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1.84000015258789"/>
          <w:szCs w:val="21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35.52000045776367"/>
          <w:szCs w:val="35.52000045776367"/>
          <w:u w:val="none"/>
          <w:shd w:fill="auto" w:val="clear"/>
          <w:vertAlign w:val="baseline"/>
          <w:rtl w:val="0"/>
        </w:rPr>
        <w:t xml:space="preserve">Travel Reimbursement Form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6.400000254313156"/>
          <w:szCs w:val="36.400000254313156"/>
          <w:u w:val="none"/>
          <w:shd w:fill="auto" w:val="clear"/>
          <w:vertAlign w:val="superscript"/>
          <w:rtl w:val="0"/>
        </w:rPr>
        <w:t xml:space="preserve">Department of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6.400000254313156"/>
          <w:szCs w:val="36.400000254313156"/>
          <w:u w:val="none"/>
          <w:shd w:fill="auto" w:val="clear"/>
          <w:vertAlign w:val="superscript"/>
        </w:rPr>
        <w:drawing>
          <wp:inline distB="19050" distT="19050" distL="19050" distR="19050">
            <wp:extent cx="642229" cy="36706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2229" cy="3670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1.84000015258789"/>
          <w:szCs w:val="21.84000015258789"/>
          <w:u w:val="none"/>
          <w:shd w:fill="auto" w:val="clear"/>
          <w:vertAlign w:val="baseline"/>
          <w:rtl w:val="0"/>
        </w:rPr>
        <w:t xml:space="preserve">UCR</w:t>
      </w:r>
    </w:p>
    <w:tbl>
      <w:tblPr>
        <w:tblStyle w:val="Table1"/>
        <w:tblW w:w="11440.799942016602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2.7999877929688"/>
        <w:gridCol w:w="4725.600051879883"/>
        <w:gridCol w:w="6002.39990234375"/>
        <w:tblGridChange w:id="0">
          <w:tblGrid>
            <w:gridCol w:w="712.7999877929688"/>
            <w:gridCol w:w="4725.600051879883"/>
            <w:gridCol w:w="6002.39990234375"/>
          </w:tblGrid>
        </w:tblGridChange>
      </w:tblGrid>
      <w:tr>
        <w:trPr>
          <w:cantSplit w:val="0"/>
          <w:trHeight w:val="410.400390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84000015258789"/>
                <w:szCs w:val="21.8400001525878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36.400000254313156"/>
                <w:szCs w:val="36.400000254313156"/>
                <w:u w:val="none"/>
                <w:shd w:fill="auto" w:val="clear"/>
                <w:vertAlign w:val="subscript"/>
                <w:rtl w:val="0"/>
              </w:rPr>
              <w:t xml:space="preserve">Print or Typ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1.84000015258789"/>
                <w:szCs w:val="21.84000015258789"/>
                <w:u w:val="none"/>
                <w:shd w:fill="auto" w:val="clear"/>
                <w:vertAlign w:val="baseline"/>
                <w:rtl w:val="0"/>
              </w:rPr>
              <w:t xml:space="preserve">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92639160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9477539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Departure Date &amp; Time</w:t>
            </w:r>
          </w:p>
        </w:tc>
      </w:tr>
      <w:tr>
        <w:trPr>
          <w:cantSplit w:val="0"/>
          <w:trHeight w:val="429.6203613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92639160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Phone Number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9477539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Return Date &amp; Time</w:t>
            </w:r>
          </w:p>
        </w:tc>
      </w:tr>
      <w:tr>
        <w:trPr>
          <w:cantSplit w:val="0"/>
          <w:trHeight w:val="451.179199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92639160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Email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.605102539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Vehicle License Plate</w:t>
            </w:r>
          </w:p>
        </w:tc>
      </w:tr>
      <w:tr>
        <w:trPr>
          <w:cantSplit w:val="0"/>
          <w:trHeight w:val="451.1999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2.97035217285156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Start City &amp; State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9477539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Business Site City &amp; State</w:t>
            </w:r>
          </w:p>
        </w:tc>
      </w:tr>
      <w:tr>
        <w:trPr>
          <w:cantSplit w:val="0"/>
          <w:trHeight w:val="451.22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9.407196044921875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Part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9.34478759765625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Purpose of Travel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4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0"/>
        <w:gridCol w:w="1530"/>
        <w:gridCol w:w="255"/>
        <w:gridCol w:w="990"/>
        <w:gridCol w:w="915"/>
        <w:gridCol w:w="1260"/>
        <w:gridCol w:w="480"/>
        <w:gridCol w:w="1410"/>
        <w:gridCol w:w="2145"/>
        <w:gridCol w:w="720"/>
        <w:gridCol w:w="1260"/>
        <w:tblGridChange w:id="0">
          <w:tblGrid>
            <w:gridCol w:w="510"/>
            <w:gridCol w:w="1530"/>
            <w:gridCol w:w="255"/>
            <w:gridCol w:w="990"/>
            <w:gridCol w:w="915"/>
            <w:gridCol w:w="1260"/>
            <w:gridCol w:w="480"/>
            <w:gridCol w:w="1410"/>
            <w:gridCol w:w="2145"/>
            <w:gridCol w:w="720"/>
            <w:gridCol w:w="1260"/>
          </w:tblGrid>
        </w:tblGridChange>
      </w:tblGrid>
      <w:tr>
        <w:trPr>
          <w:cantSplit w:val="0"/>
          <w:trHeight w:val="309.59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9.407196044921875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Part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98.0401611328125" w:firstLine="0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Travel Expenses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9.600830078125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TRANSPORTATION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MEALS - Based on Actual Costs</w:t>
            </w:r>
          </w:p>
        </w:tc>
      </w:tr>
      <w:tr>
        <w:trPr>
          <w:cantSplit w:val="0"/>
          <w:trHeight w:val="292.779541015625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.5839691162109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Airfare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938598632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Day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.799072265625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.58473205566406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Vehicle Rental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92639160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Day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.821044921875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9271545410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Fuel/Gas (Vehicle Rental Only)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92639160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Day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9.59960937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9271545410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Miles (Personal Vehicle)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92639160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Day 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9.599609375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7.19436645507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Taxi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92639160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Day 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.78076171875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2.97115325927734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Shuttle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92639160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Day 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.7996826171875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7.193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Train/Bus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92639160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Day 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.81982421875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92639160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Parking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92639160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Day 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.78076171875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7.193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Toll Fees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25976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Day 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9.599609375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54415130615234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Other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25976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Day 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.80029296875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44873046875" w:firstLine="0"/>
              <w:jc w:val="righ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554931640625" w:firstLine="0"/>
              <w:jc w:val="righ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9.599609375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LODGING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OTHER BUSINESS EXPENSES</w:t>
            </w:r>
          </w:p>
        </w:tc>
      </w:tr>
      <w:tr>
        <w:trPr>
          <w:cantSplit w:val="0"/>
          <w:trHeight w:val="292.81982421875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137695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Lodging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2536621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Registration Fee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.7801513671875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92639160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Lodging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.125976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Poster Printing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.80029296875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.92639160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Lodging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.35681152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Other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2.8192138671875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6361083984375" w:firstLine="0"/>
              <w:jc w:val="righ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TOTAL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.542724609375" w:firstLine="0"/>
              <w:jc w:val="righ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9.60021972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9.407196044921875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Part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44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Comments / Notes / Other Expenses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294.62646484375" w:firstLine="0"/>
              <w:jc w:val="right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137fe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137fe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GUEST ADDRESS for Check Delivery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137fe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137fe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137fe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137fe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137fe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2.7801513671875" w:hRule="atLeast"/>
          <w:tblHeader w:val="0"/>
        </w:trPr>
        <w:tc>
          <w:tcPr>
            <w:gridSpan w:val="11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137fe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9.599914550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9.407196044921875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Part 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25.9429931640625" w:firstLine="0"/>
              <w:jc w:val="righ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Charge to Funds (FAU)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.00012207031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FAU NAME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ACTIVITY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FUND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FUNCTION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COST CENTER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PROJECT CODE</w:t>
            </w:r>
          </w:p>
        </w:tc>
      </w:tr>
      <w:tr>
        <w:trPr>
          <w:cantSplit w:val="0"/>
          <w:trHeight w:val="451.19995117187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1.220092773437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1.17980957031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.795196533203125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Traveler’s Signature PI Support/Sponsor Signature </w:t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.73358154296875" w:line="237.15316772460938" w:lineRule="auto"/>
        <w:ind w:left="48.87840270996094" w:right="27.7978515625" w:firstLine="6.494407653808594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5.84000015258789"/>
          <w:szCs w:val="15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5.84000015258789"/>
          <w:szCs w:val="15.84000015258789"/>
          <w:u w:val="none"/>
          <w:shd w:fill="auto" w:val="clear"/>
          <w:vertAlign w:val="baseline"/>
          <w:rtl w:val="0"/>
        </w:rPr>
        <w:t xml:space="preserve">My signature certifies that this travel requisition request is a true statement. The expenses claimed were incurred by me on official university business on the dates shown. I have  attached original receipts as required by U.C. policies. </w:t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15188598632812" w:line="240" w:lineRule="auto"/>
        <w:ind w:left="0" w:right="350.56640625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3.760000228881836"/>
          <w:szCs w:val="23.7600002288818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6.400000254313156"/>
          <w:szCs w:val="36.400000254313156"/>
          <w:u w:val="none"/>
          <w:shd w:fill="auto" w:val="clear"/>
          <w:vertAlign w:val="superscript"/>
          <w:rtl w:val="0"/>
        </w:rPr>
        <w:t xml:space="preserve">GRAND TOTAL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3.760000228881836"/>
          <w:szCs w:val="23.760000228881836"/>
          <w:highlight w:val="yellow"/>
          <w:u w:val="none"/>
          <w:vertAlign w:val="baseline"/>
          <w:rtl w:val="0"/>
        </w:rPr>
        <w:t xml:space="preserve">$ -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3.760000228881836"/>
          <w:szCs w:val="23.7600002288818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.04714965820312" w:line="240" w:lineRule="auto"/>
        <w:ind w:left="60.8200073242187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Updated on: January 03, 2022 </w:t>
      </w:r>
    </w:p>
    <w:sectPr>
      <w:pgSz w:h="15840" w:w="12240" w:orient="portrait"/>
      <w:pgMar w:bottom="704.0560150146484" w:top="551.937255859375" w:left="359.24400329589844" w:right="439.9609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